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3FE5" w:rsidRPr="000D3141" w:rsidRDefault="007B3FE5" w:rsidP="007B3FE5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7B3FE5" w:rsidRDefault="007B3FE5" w:rsidP="007B3FE5">
      <w:pPr>
        <w:ind w:left="720"/>
        <w:jc w:val="center"/>
        <w:rPr>
          <w:b/>
          <w:szCs w:val="24"/>
        </w:rPr>
      </w:pPr>
    </w:p>
    <w:p w:rsidR="007B3FE5" w:rsidRDefault="007B3FE5" w:rsidP="007B3FE5">
      <w:pPr>
        <w:ind w:left="720"/>
        <w:jc w:val="center"/>
        <w:rPr>
          <w:b/>
          <w:szCs w:val="24"/>
        </w:rPr>
      </w:pPr>
    </w:p>
    <w:p w:rsidR="007B3FE5" w:rsidRPr="008C222B" w:rsidRDefault="007B3FE5" w:rsidP="007B3FE5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22</w:t>
      </w:r>
    </w:p>
    <w:p w:rsidR="007B3FE5" w:rsidRDefault="007B3FE5" w:rsidP="007B3FE5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15.06.2022 г.</w:t>
      </w:r>
    </w:p>
    <w:p w:rsidR="00705154" w:rsidRDefault="00705154" w:rsidP="00705154">
      <w:pPr>
        <w:tabs>
          <w:tab w:val="num" w:pos="0"/>
        </w:tabs>
        <w:spacing w:after="0" w:line="240" w:lineRule="auto"/>
        <w:ind w:firstLine="709"/>
        <w:jc w:val="both"/>
        <w:rPr>
          <w:bCs/>
          <w:spacing w:val="-4"/>
          <w:szCs w:val="24"/>
        </w:rPr>
      </w:pPr>
      <w:r w:rsidRPr="00E53321">
        <w:rPr>
          <w:bCs/>
          <w:spacing w:val="-4"/>
          <w:szCs w:val="24"/>
        </w:rPr>
        <w:t>На заседанието присъстваха: Цветан Цветков,</w:t>
      </w:r>
      <w:r>
        <w:rPr>
          <w:bCs/>
          <w:spacing w:val="-4"/>
          <w:szCs w:val="24"/>
        </w:rPr>
        <w:t xml:space="preserve"> председател на Сметната палата,</w:t>
      </w:r>
      <w:r w:rsidRPr="00E53321">
        <w:rPr>
          <w:bCs/>
          <w:spacing w:val="-4"/>
          <w:szCs w:val="24"/>
        </w:rPr>
        <w:t xml:space="preserve"> Тошко</w:t>
      </w:r>
      <w:r>
        <w:rPr>
          <w:bCs/>
          <w:spacing w:val="-4"/>
          <w:szCs w:val="24"/>
        </w:rPr>
        <w:t xml:space="preserve"> Тодоров, заместник-председател</w:t>
      </w:r>
      <w:r w:rsidRPr="00E53321">
        <w:rPr>
          <w:bCs/>
          <w:spacing w:val="-4"/>
          <w:szCs w:val="24"/>
        </w:rPr>
        <w:t xml:space="preserve"> на Сметната палата</w:t>
      </w:r>
      <w:r>
        <w:rPr>
          <w:bCs/>
          <w:spacing w:val="-4"/>
          <w:szCs w:val="24"/>
        </w:rPr>
        <w:t xml:space="preserve"> и Емил Евлогиев, член на Сметната палата.</w:t>
      </w:r>
    </w:p>
    <w:p w:rsidR="00705154" w:rsidRDefault="00705154" w:rsidP="00705154">
      <w:pPr>
        <w:tabs>
          <w:tab w:val="num" w:pos="0"/>
        </w:tabs>
        <w:spacing w:after="0" w:line="240" w:lineRule="auto"/>
        <w:ind w:firstLine="709"/>
        <w:jc w:val="both"/>
        <w:rPr>
          <w:bCs/>
          <w:spacing w:val="-4"/>
          <w:szCs w:val="24"/>
        </w:rPr>
      </w:pPr>
      <w:r w:rsidRPr="00625C71">
        <w:rPr>
          <w:bCs/>
          <w:spacing w:val="-4"/>
          <w:szCs w:val="24"/>
        </w:rPr>
        <w:t>В дистанционна видеоконферентна връзка участва: проф. Георги Иванов, член на</w:t>
      </w:r>
      <w:r>
        <w:rPr>
          <w:bCs/>
          <w:spacing w:val="-4"/>
          <w:szCs w:val="24"/>
        </w:rPr>
        <w:t xml:space="preserve"> Сметната палата.</w:t>
      </w:r>
    </w:p>
    <w:p w:rsidR="00705154" w:rsidRPr="00611751" w:rsidRDefault="00705154" w:rsidP="00705154">
      <w:pPr>
        <w:tabs>
          <w:tab w:val="num" w:pos="0"/>
        </w:tabs>
        <w:spacing w:after="0" w:line="240" w:lineRule="auto"/>
        <w:ind w:firstLine="709"/>
        <w:jc w:val="both"/>
        <w:rPr>
          <w:bCs/>
          <w:spacing w:val="-4"/>
          <w:szCs w:val="24"/>
        </w:rPr>
      </w:pPr>
      <w:r>
        <w:rPr>
          <w:bCs/>
          <w:spacing w:val="-4"/>
          <w:szCs w:val="24"/>
        </w:rPr>
        <w:t xml:space="preserve">Отсъства: </w:t>
      </w:r>
      <w:r w:rsidRPr="00E53321">
        <w:rPr>
          <w:bCs/>
          <w:spacing w:val="-4"/>
          <w:szCs w:val="24"/>
        </w:rPr>
        <w:t>Горица Грънчарова-</w:t>
      </w:r>
      <w:proofErr w:type="spellStart"/>
      <w:r w:rsidRPr="00E53321">
        <w:rPr>
          <w:bCs/>
          <w:spacing w:val="-4"/>
          <w:szCs w:val="24"/>
        </w:rPr>
        <w:t>Кожарева</w:t>
      </w:r>
      <w:proofErr w:type="spellEnd"/>
      <w:r>
        <w:rPr>
          <w:bCs/>
          <w:spacing w:val="-4"/>
          <w:szCs w:val="24"/>
        </w:rPr>
        <w:t>, в платен годишен отпуск.</w:t>
      </w:r>
    </w:p>
    <w:p w:rsidR="007B3FE5" w:rsidRDefault="007B3FE5" w:rsidP="007B3FE5">
      <w:pPr>
        <w:tabs>
          <w:tab w:val="num" w:pos="0"/>
        </w:tabs>
        <w:spacing w:after="0" w:line="240" w:lineRule="auto"/>
        <w:ind w:firstLine="709"/>
        <w:jc w:val="both"/>
        <w:rPr>
          <w:bCs/>
          <w:spacing w:val="-4"/>
          <w:szCs w:val="24"/>
        </w:rPr>
      </w:pPr>
    </w:p>
    <w:p w:rsidR="007B3FE5" w:rsidRDefault="007B3FE5" w:rsidP="007B3FE5">
      <w:pPr>
        <w:tabs>
          <w:tab w:val="num" w:pos="0"/>
        </w:tabs>
        <w:spacing w:after="0" w:line="240" w:lineRule="auto"/>
        <w:ind w:firstLine="709"/>
        <w:jc w:val="both"/>
        <w:rPr>
          <w:bCs/>
          <w:spacing w:val="-4"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7B3FE5" w:rsidRPr="00980543" w:rsidTr="00425EEF">
        <w:tc>
          <w:tcPr>
            <w:tcW w:w="5353" w:type="dxa"/>
            <w:vAlign w:val="center"/>
          </w:tcPr>
          <w:p w:rsidR="007B3FE5" w:rsidRPr="00980543" w:rsidRDefault="007B3FE5" w:rsidP="00425EEF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7B3FE5" w:rsidRPr="00980543" w:rsidRDefault="007B3FE5" w:rsidP="00425EEF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7B3FE5" w:rsidTr="00425EEF">
        <w:tc>
          <w:tcPr>
            <w:tcW w:w="5353" w:type="dxa"/>
            <w:vAlign w:val="center"/>
          </w:tcPr>
          <w:p w:rsidR="007B3FE5" w:rsidRDefault="007B3FE5" w:rsidP="00425EEF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7B3FE5" w:rsidRPr="00875C18" w:rsidRDefault="007B3FE5" w:rsidP="007B3FE5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875C18">
              <w:rPr>
                <w:bCs/>
                <w:spacing w:val="-4"/>
                <w:szCs w:val="24"/>
              </w:rPr>
              <w:t>Одитен доклад № 0100116621 за извършен финансов одит на годишния финансов отчет на Висшето строително училище „Любен Каравелов“, гр. София за 2021 г., съдържащ отрицателно мнение.</w:t>
            </w:r>
          </w:p>
          <w:p w:rsidR="007B3FE5" w:rsidRPr="00C60E17" w:rsidRDefault="007B3FE5" w:rsidP="00425EEF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B3FE5" w:rsidRPr="00C60E17" w:rsidRDefault="007B3FE5" w:rsidP="00425EEF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7B3FE5" w:rsidRDefault="007B3FE5" w:rsidP="00425EE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7B3FE5" w:rsidRPr="006042AE" w:rsidRDefault="007B3FE5" w:rsidP="00425EE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B3FE5" w:rsidRPr="006042AE" w:rsidRDefault="007B3FE5" w:rsidP="00425EEF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B3FE5" w:rsidRPr="0081558A" w:rsidRDefault="007B3FE5" w:rsidP="00425EEF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B3FE5" w:rsidRPr="00265039" w:rsidRDefault="007B3FE5" w:rsidP="00425EE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7B3FE5" w:rsidRDefault="007B3FE5" w:rsidP="00425EE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7B3FE5" w:rsidTr="00425EEF">
        <w:tc>
          <w:tcPr>
            <w:tcW w:w="5353" w:type="dxa"/>
            <w:vAlign w:val="center"/>
          </w:tcPr>
          <w:p w:rsidR="007B3FE5" w:rsidRDefault="007B3FE5" w:rsidP="007B3FE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705154" w:rsidRPr="00875C18" w:rsidRDefault="00705154" w:rsidP="00705154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875C18">
              <w:rPr>
                <w:bCs/>
                <w:spacing w:val="-4"/>
                <w:szCs w:val="24"/>
              </w:rPr>
              <w:t>Одитен доклад № 0100215521 за извършен финансов одит на консолидирания годишен финансов отчет на Министерския съвет за 2021 г., съдържащ немодифицирано мнение.</w:t>
            </w:r>
          </w:p>
          <w:p w:rsidR="00875C18" w:rsidRPr="00C60E17" w:rsidRDefault="00875C18" w:rsidP="00875C1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875C18" w:rsidRPr="00C60E17" w:rsidRDefault="00875C18" w:rsidP="00875C18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875C18" w:rsidRDefault="00875C18" w:rsidP="00875C1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875C18" w:rsidRPr="006042AE" w:rsidRDefault="00875C18" w:rsidP="00875C1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75C18" w:rsidRPr="006042AE" w:rsidRDefault="00875C18" w:rsidP="00875C1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B3FE5" w:rsidRPr="0081558A" w:rsidRDefault="00875C18" w:rsidP="00875C1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75C18" w:rsidRPr="00265039" w:rsidRDefault="00875C18" w:rsidP="00875C1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7B3FE5" w:rsidRDefault="007B3FE5" w:rsidP="00425EE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7B3FE5" w:rsidTr="00425EEF">
        <w:tc>
          <w:tcPr>
            <w:tcW w:w="5353" w:type="dxa"/>
            <w:vAlign w:val="center"/>
          </w:tcPr>
          <w:p w:rsidR="007B3FE5" w:rsidRDefault="007B3FE5" w:rsidP="007B3FE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705154" w:rsidRPr="00875C18" w:rsidRDefault="00705154" w:rsidP="00705154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875C18">
              <w:rPr>
                <w:bCs/>
                <w:spacing w:val="-4"/>
                <w:szCs w:val="24"/>
              </w:rPr>
              <w:t>Одитен доклад № 0100115821 за извършен финансов одит на консолидирания годишен финансов отчет на Министерството на транспорта и съобщенията за 2021 г., съдържащ немодифицирано мнение.</w:t>
            </w:r>
          </w:p>
          <w:p w:rsidR="00875C18" w:rsidRPr="00C60E17" w:rsidRDefault="00875C18" w:rsidP="00875C18">
            <w:pPr>
              <w:spacing w:after="0" w:line="240" w:lineRule="auto"/>
              <w:jc w:val="both"/>
            </w:pPr>
            <w:r w:rsidRPr="00C60E17">
              <w:lastRenderedPageBreak/>
              <w:t>Начин на гласуване:</w:t>
            </w:r>
          </w:p>
          <w:p w:rsidR="00875C18" w:rsidRPr="00C60E17" w:rsidRDefault="00875C18" w:rsidP="00875C18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875C18" w:rsidRDefault="00875C18" w:rsidP="00875C1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875C18" w:rsidRPr="006042AE" w:rsidRDefault="00875C18" w:rsidP="00875C1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75C18" w:rsidRPr="006042AE" w:rsidRDefault="00875C18" w:rsidP="00875C1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B3FE5" w:rsidRPr="0081558A" w:rsidRDefault="00875C18" w:rsidP="00875C1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B3FE5" w:rsidRDefault="007B3FE5" w:rsidP="00425EE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75C18" w:rsidRDefault="00875C18" w:rsidP="00425EE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75C18" w:rsidRDefault="00875C18" w:rsidP="00425EE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75C18" w:rsidRDefault="00875C18" w:rsidP="00425EE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75C18" w:rsidRDefault="00875C18" w:rsidP="00425EE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75C18" w:rsidRDefault="00875C18" w:rsidP="00425EE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75C18" w:rsidRDefault="00875C18" w:rsidP="00425EE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75C18" w:rsidRDefault="00875C18" w:rsidP="00425EE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75C18" w:rsidRPr="00265039" w:rsidRDefault="00875C18" w:rsidP="00875C1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875C18" w:rsidRDefault="00875C18" w:rsidP="00425EE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7B3FE5" w:rsidTr="00425EEF">
        <w:tc>
          <w:tcPr>
            <w:tcW w:w="5353" w:type="dxa"/>
            <w:vAlign w:val="center"/>
          </w:tcPr>
          <w:p w:rsidR="007B3FE5" w:rsidRDefault="007B3FE5" w:rsidP="007B3FE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705154" w:rsidRPr="00875C18" w:rsidRDefault="00705154" w:rsidP="00705154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875C18">
              <w:rPr>
                <w:bCs/>
                <w:spacing w:val="-4"/>
                <w:szCs w:val="24"/>
              </w:rPr>
              <w:t>Одитен доклад № 0100314121 за извършен финансов одит на консолидирания годишен финансов отчет на община Балчик за 2021 г., съдържащ немодифицирано мнение.</w:t>
            </w:r>
          </w:p>
          <w:p w:rsidR="00875C18" w:rsidRPr="00C60E17" w:rsidRDefault="00875C18" w:rsidP="00875C1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875C18" w:rsidRPr="00C60E17" w:rsidRDefault="00875C18" w:rsidP="00875C18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875C18" w:rsidRDefault="00875C18" w:rsidP="00875C1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875C18" w:rsidRPr="006042AE" w:rsidRDefault="00875C18" w:rsidP="00875C1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75C18" w:rsidRPr="006042AE" w:rsidRDefault="00875C18" w:rsidP="00875C1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B3FE5" w:rsidRPr="0081558A" w:rsidRDefault="00875C18" w:rsidP="00875C1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75C18" w:rsidRPr="00265039" w:rsidRDefault="00875C18" w:rsidP="00875C1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7B3FE5" w:rsidRPr="00875C18" w:rsidRDefault="007B3FE5" w:rsidP="00425EEF">
            <w:pPr>
              <w:tabs>
                <w:tab w:val="num" w:pos="0"/>
              </w:tabs>
              <w:spacing w:after="0" w:line="240" w:lineRule="auto"/>
              <w:rPr>
                <w:b/>
                <w:bCs/>
                <w:szCs w:val="24"/>
              </w:rPr>
            </w:pPr>
          </w:p>
        </w:tc>
      </w:tr>
      <w:tr w:rsidR="007B3FE5" w:rsidTr="00425EEF">
        <w:tc>
          <w:tcPr>
            <w:tcW w:w="5353" w:type="dxa"/>
            <w:vAlign w:val="center"/>
          </w:tcPr>
          <w:p w:rsidR="007B3FE5" w:rsidRDefault="007B3FE5" w:rsidP="007B3FE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705154" w:rsidRPr="00875C18" w:rsidRDefault="00705154" w:rsidP="00705154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875C18">
              <w:rPr>
                <w:bCs/>
                <w:spacing w:val="-4"/>
                <w:szCs w:val="24"/>
              </w:rPr>
              <w:t xml:space="preserve">Одитен доклад № 0100314921 за извършен финансов одит на консолидирания годишен финансов отчет на община Червен бряг за 2021 г., съдържащ немодифицирано мнение. </w:t>
            </w:r>
          </w:p>
          <w:p w:rsidR="00875C18" w:rsidRPr="00C60E17" w:rsidRDefault="00875C18" w:rsidP="00875C1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875C18" w:rsidRPr="00C60E17" w:rsidRDefault="00875C18" w:rsidP="00875C18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875C18" w:rsidRDefault="00875C18" w:rsidP="00875C1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875C18" w:rsidRPr="006042AE" w:rsidRDefault="00875C18" w:rsidP="00875C1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75C18" w:rsidRPr="006042AE" w:rsidRDefault="00875C18" w:rsidP="00875C1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B3FE5" w:rsidRPr="0081558A" w:rsidRDefault="00875C18" w:rsidP="00875C1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75C18" w:rsidRPr="00265039" w:rsidRDefault="00875C18" w:rsidP="00875C1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7B3FE5" w:rsidRDefault="007B3FE5" w:rsidP="00425EE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7B3FE5" w:rsidTr="00425EEF">
        <w:tc>
          <w:tcPr>
            <w:tcW w:w="5353" w:type="dxa"/>
            <w:vAlign w:val="center"/>
          </w:tcPr>
          <w:p w:rsidR="007B3FE5" w:rsidRDefault="007B3FE5" w:rsidP="007B3FE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875C18" w:rsidRPr="00875C18" w:rsidRDefault="00875C18" w:rsidP="00875C18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875C18">
              <w:rPr>
                <w:bCs/>
                <w:spacing w:val="-4"/>
                <w:szCs w:val="24"/>
              </w:rPr>
              <w:t>Одитен доклад № 0400202622 за извършен финансов одит на консолидирания годишен финансов отчет на община Нова Загора за 2021 г., съдържащ квалифицирано мнение.</w:t>
            </w:r>
          </w:p>
          <w:p w:rsidR="00875C18" w:rsidRPr="00C60E17" w:rsidRDefault="00875C18" w:rsidP="00875C1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875C18" w:rsidRPr="00C60E17" w:rsidRDefault="00875C18" w:rsidP="00875C18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875C18" w:rsidRDefault="00875C18" w:rsidP="00875C1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875C18" w:rsidRPr="006042AE" w:rsidRDefault="00875C18" w:rsidP="00875C1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75C18" w:rsidRPr="006042AE" w:rsidRDefault="00875C18" w:rsidP="00875C1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B3FE5" w:rsidRPr="0081558A" w:rsidRDefault="00875C18" w:rsidP="00875C1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75C18" w:rsidRPr="00265039" w:rsidRDefault="00875C18" w:rsidP="00875C1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7B3FE5" w:rsidRDefault="007B3FE5" w:rsidP="00425EE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7B3FE5" w:rsidTr="00425EEF">
        <w:tc>
          <w:tcPr>
            <w:tcW w:w="5353" w:type="dxa"/>
            <w:vAlign w:val="center"/>
          </w:tcPr>
          <w:p w:rsidR="007B3FE5" w:rsidRDefault="007B3FE5" w:rsidP="007B3FE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875C18" w:rsidRPr="00875C18" w:rsidRDefault="00875C18" w:rsidP="00875C18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875C18">
              <w:rPr>
                <w:bCs/>
                <w:spacing w:val="-4"/>
                <w:szCs w:val="24"/>
              </w:rPr>
              <w:t>Одитен доклад № 0400101922 за извършен финансов одит на годишния финансов отчет на община Своге за 2021 г., съдържащ квалифицирано мнение.</w:t>
            </w:r>
          </w:p>
          <w:p w:rsidR="00875C18" w:rsidRPr="00C60E17" w:rsidRDefault="00875C18" w:rsidP="00875C1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875C18" w:rsidRPr="00C60E17" w:rsidRDefault="00875C18" w:rsidP="00875C18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875C18" w:rsidRDefault="00875C18" w:rsidP="00875C1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Тошко Тодоров, зам.-председател на СП – за </w:t>
            </w:r>
          </w:p>
          <w:p w:rsidR="00875C18" w:rsidRPr="006042AE" w:rsidRDefault="00875C18" w:rsidP="00875C1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75C18" w:rsidRPr="006042AE" w:rsidRDefault="00875C18" w:rsidP="00875C1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B3FE5" w:rsidRPr="0081558A" w:rsidRDefault="00875C18" w:rsidP="00875C1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75C18" w:rsidRPr="00265039" w:rsidRDefault="00875C18" w:rsidP="00875C1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7B3FE5" w:rsidRDefault="007B3FE5" w:rsidP="00425EE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7B3FE5" w:rsidTr="00425EEF">
        <w:tc>
          <w:tcPr>
            <w:tcW w:w="5353" w:type="dxa"/>
            <w:vAlign w:val="center"/>
          </w:tcPr>
          <w:p w:rsidR="007B3FE5" w:rsidRDefault="007B3FE5" w:rsidP="007B3FE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705154" w:rsidRPr="00875C18" w:rsidRDefault="00705154" w:rsidP="00705154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875C18">
              <w:rPr>
                <w:bCs/>
                <w:spacing w:val="-4"/>
                <w:szCs w:val="24"/>
              </w:rPr>
              <w:t>Одитен доклад № 0400103022 за извършен финансов одит на годишния финансов отчет на Националната служба за охрана за 2021 г., съдържащ немодифцирано мнение.</w:t>
            </w:r>
          </w:p>
          <w:p w:rsidR="00875C18" w:rsidRPr="00C60E17" w:rsidRDefault="00875C18" w:rsidP="00875C1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875C18" w:rsidRPr="00C60E17" w:rsidRDefault="00875C18" w:rsidP="00875C18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875C18" w:rsidRDefault="00875C18" w:rsidP="00875C1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875C18" w:rsidRPr="006042AE" w:rsidRDefault="00875C18" w:rsidP="00875C1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75C18" w:rsidRPr="006042AE" w:rsidRDefault="00875C18" w:rsidP="00875C1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B3FE5" w:rsidRPr="0081558A" w:rsidRDefault="00875C18" w:rsidP="00875C1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75C18" w:rsidRPr="00265039" w:rsidRDefault="00875C18" w:rsidP="00875C1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7B3FE5" w:rsidRDefault="007B3FE5" w:rsidP="00425EE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7B3FE5" w:rsidTr="00425EEF">
        <w:tc>
          <w:tcPr>
            <w:tcW w:w="5353" w:type="dxa"/>
            <w:vAlign w:val="center"/>
          </w:tcPr>
          <w:p w:rsidR="007B3FE5" w:rsidRDefault="007B3FE5" w:rsidP="007B3FE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705154" w:rsidRPr="00875C18" w:rsidRDefault="00705154" w:rsidP="00705154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875C18">
              <w:rPr>
                <w:bCs/>
                <w:spacing w:val="-4"/>
                <w:szCs w:val="24"/>
              </w:rPr>
              <w:t>Одитен доклад № 0400215221 за извършен финансов одит на консолидирания годишен финансов отчет на община Калояново за 2021 г., съдържащ немодифицирано мнение.</w:t>
            </w:r>
          </w:p>
          <w:p w:rsidR="00875C18" w:rsidRPr="00C60E17" w:rsidRDefault="00875C18" w:rsidP="00875C1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875C18" w:rsidRPr="00C60E17" w:rsidRDefault="00875C18" w:rsidP="00875C18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875C18" w:rsidRDefault="00875C18" w:rsidP="00875C1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875C18" w:rsidRPr="006042AE" w:rsidRDefault="00875C18" w:rsidP="00875C1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75C18" w:rsidRPr="006042AE" w:rsidRDefault="00875C18" w:rsidP="00875C1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B3FE5" w:rsidRPr="0081558A" w:rsidRDefault="00875C18" w:rsidP="00875C1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75C18" w:rsidRPr="00265039" w:rsidRDefault="00875C18" w:rsidP="00875C1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7B3FE5" w:rsidRDefault="007B3FE5" w:rsidP="00425EE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7B3FE5" w:rsidTr="00425EEF">
        <w:tc>
          <w:tcPr>
            <w:tcW w:w="5353" w:type="dxa"/>
            <w:vAlign w:val="center"/>
          </w:tcPr>
          <w:p w:rsidR="007B3FE5" w:rsidRDefault="007B3FE5" w:rsidP="007B3FE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="00875C18">
              <w:rPr>
                <w:b/>
                <w:szCs w:val="24"/>
              </w:rPr>
              <w:t>0</w:t>
            </w:r>
            <w:r w:rsidRPr="0081558A">
              <w:rPr>
                <w:b/>
                <w:szCs w:val="24"/>
              </w:rPr>
              <w:t>:</w:t>
            </w:r>
          </w:p>
          <w:p w:rsidR="00875C18" w:rsidRPr="00875C18" w:rsidRDefault="00875C18" w:rsidP="00875C18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875C18">
              <w:rPr>
                <w:bCs/>
                <w:spacing w:val="-4"/>
                <w:szCs w:val="24"/>
              </w:rPr>
              <w:t>Одитен доклад № 0200102820 за извършен одит за съответствие при управлението на публичните средства и дейности на Главна дирекция „Охрана” към Министерството на правосъдието, за периода от 01.01.2019 г. до 30.06.2020 г.</w:t>
            </w:r>
          </w:p>
          <w:p w:rsidR="00875C18" w:rsidRPr="00C60E17" w:rsidRDefault="00875C18" w:rsidP="00875C1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875C18" w:rsidRPr="00C60E17" w:rsidRDefault="00875C18" w:rsidP="00875C18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875C18" w:rsidRDefault="00875C18" w:rsidP="00875C1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875C18" w:rsidRPr="006042AE" w:rsidRDefault="00875C18" w:rsidP="00875C1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75C18" w:rsidRPr="006042AE" w:rsidRDefault="00875C18" w:rsidP="00875C1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B3FE5" w:rsidRPr="0081558A" w:rsidRDefault="00875C18" w:rsidP="00875C1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75C18" w:rsidRDefault="00875C18" w:rsidP="00425EE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75C18" w:rsidRPr="00265039" w:rsidRDefault="00875C18" w:rsidP="00875C1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</w:t>
            </w:r>
          </w:p>
          <w:p w:rsidR="00875C18" w:rsidRDefault="00875C18" w:rsidP="00425EE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bookmarkStart w:id="0" w:name="_GoBack"/>
            <w:bookmarkEnd w:id="0"/>
          </w:p>
        </w:tc>
      </w:tr>
      <w:tr w:rsidR="007B3FE5" w:rsidTr="00425EEF">
        <w:tc>
          <w:tcPr>
            <w:tcW w:w="5353" w:type="dxa"/>
            <w:vAlign w:val="center"/>
          </w:tcPr>
          <w:p w:rsidR="007B3FE5" w:rsidRDefault="007B3FE5" w:rsidP="007B3FE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="00875C18"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875C18" w:rsidRPr="00875C18" w:rsidRDefault="00875C18" w:rsidP="00875C18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>
              <w:rPr>
                <w:bCs/>
                <w:spacing w:val="-4"/>
                <w:szCs w:val="24"/>
              </w:rPr>
              <w:t>Д</w:t>
            </w:r>
            <w:r w:rsidRPr="00875C18">
              <w:rPr>
                <w:bCs/>
                <w:spacing w:val="-4"/>
                <w:szCs w:val="24"/>
              </w:rPr>
              <w:t xml:space="preserve">оклад за резултатите от осъществения контрол за изпълнението на препоръките по Одитен доклад № 0200301220 за извършен одит за съответствие при управлението на бюджета и при възлагането и изпълнението на обществените </w:t>
            </w:r>
            <w:r w:rsidRPr="00875C18">
              <w:rPr>
                <w:bCs/>
                <w:spacing w:val="-4"/>
                <w:szCs w:val="24"/>
              </w:rPr>
              <w:lastRenderedPageBreak/>
              <w:t>поръчки на община Разград, за периода от 01.01.2018 г. до 31.12.2019 г.</w:t>
            </w:r>
          </w:p>
          <w:p w:rsidR="00875C18" w:rsidRPr="00C60E17" w:rsidRDefault="00875C18" w:rsidP="00875C1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875C18" w:rsidRPr="00C60E17" w:rsidRDefault="00875C18" w:rsidP="00875C18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875C18" w:rsidRDefault="00875C18" w:rsidP="00875C1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875C18" w:rsidRPr="006042AE" w:rsidRDefault="00875C18" w:rsidP="00875C1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75C18" w:rsidRPr="006042AE" w:rsidRDefault="00875C18" w:rsidP="00875C1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B3FE5" w:rsidRPr="0081558A" w:rsidRDefault="00875C18" w:rsidP="00875C1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75C18" w:rsidRPr="00265039" w:rsidRDefault="00875C18" w:rsidP="00875C1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7B3FE5" w:rsidRDefault="007B3FE5" w:rsidP="00425EE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7B3FE5" w:rsidTr="00425EEF">
        <w:tc>
          <w:tcPr>
            <w:tcW w:w="5353" w:type="dxa"/>
            <w:vAlign w:val="center"/>
          </w:tcPr>
          <w:p w:rsidR="00875C18" w:rsidRDefault="00875C18" w:rsidP="00875C1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12</w:t>
            </w:r>
            <w:r w:rsidRPr="0081558A">
              <w:rPr>
                <w:b/>
                <w:szCs w:val="24"/>
              </w:rPr>
              <w:t>:</w:t>
            </w:r>
          </w:p>
          <w:p w:rsidR="00875C18" w:rsidRPr="00875C18" w:rsidRDefault="00875C18" w:rsidP="00875C18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875C18">
              <w:rPr>
                <w:bCs/>
                <w:spacing w:val="-4"/>
                <w:szCs w:val="24"/>
              </w:rPr>
              <w:t>Одитен доклад № 0500301120 за извършен одит за съответствие при управлението и разпореждането с имоти - общинска собственост на община Средец, за периода от 01.01.2018 г. до 31.12.2019 г.</w:t>
            </w:r>
          </w:p>
          <w:p w:rsidR="00875C18" w:rsidRPr="00C60E17" w:rsidRDefault="00875C18" w:rsidP="00875C1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875C18" w:rsidRPr="00C60E17" w:rsidRDefault="00875C18" w:rsidP="00875C18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875C18" w:rsidRDefault="00875C18" w:rsidP="00875C1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875C18" w:rsidRPr="006042AE" w:rsidRDefault="00875C18" w:rsidP="00875C1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75C18" w:rsidRPr="006042AE" w:rsidRDefault="00875C18" w:rsidP="00875C1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B3FE5" w:rsidRPr="0081558A" w:rsidRDefault="00875C18" w:rsidP="00875C1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75C18" w:rsidRPr="00265039" w:rsidRDefault="00875C18" w:rsidP="00875C1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7B3FE5" w:rsidRDefault="007B3FE5" w:rsidP="00425EE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E72F00" w:rsidRDefault="00E72F00"/>
    <w:p w:rsidR="00875C18" w:rsidRDefault="00875C18" w:rsidP="00875C18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875C18" w:rsidRDefault="00875C18" w:rsidP="00875C18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sectPr w:rsidR="00875C18" w:rsidSect="005C4254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3B41" w:rsidRDefault="00363B41" w:rsidP="00875C18">
      <w:pPr>
        <w:spacing w:after="0" w:line="240" w:lineRule="auto"/>
      </w:pPr>
      <w:r>
        <w:separator/>
      </w:r>
    </w:p>
  </w:endnote>
  <w:endnote w:type="continuationSeparator" w:id="0">
    <w:p w:rsidR="00363B41" w:rsidRDefault="00363B41" w:rsidP="00875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989802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C4254" w:rsidRDefault="005C425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875C18" w:rsidRDefault="00875C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3B41" w:rsidRDefault="00363B41" w:rsidP="00875C18">
      <w:pPr>
        <w:spacing w:after="0" w:line="240" w:lineRule="auto"/>
      </w:pPr>
      <w:r>
        <w:separator/>
      </w:r>
    </w:p>
  </w:footnote>
  <w:footnote w:type="continuationSeparator" w:id="0">
    <w:p w:rsidR="00363B41" w:rsidRDefault="00363B41" w:rsidP="00875C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FE5"/>
    <w:rsid w:val="00363B41"/>
    <w:rsid w:val="005C4254"/>
    <w:rsid w:val="00705154"/>
    <w:rsid w:val="007B3FE5"/>
    <w:rsid w:val="00875C18"/>
    <w:rsid w:val="008E4393"/>
    <w:rsid w:val="00981814"/>
    <w:rsid w:val="00E72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A5A9C49-9A43-4B9C-B6C3-BE0962783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FE5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5C1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5C18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875C1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5C18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779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4</cp:revision>
  <dcterms:created xsi:type="dcterms:W3CDTF">2022-06-14T10:47:00Z</dcterms:created>
  <dcterms:modified xsi:type="dcterms:W3CDTF">2022-06-21T07:58:00Z</dcterms:modified>
</cp:coreProperties>
</file>